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7E4E" w14:textId="42A17FBD" w:rsidR="0032017C" w:rsidRPr="00170AC6" w:rsidRDefault="008D6E75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es-ES"/>
        </w:rPr>
      </w:pPr>
      <w:r w:rsidRPr="00170AC6"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 wp14:anchorId="25D91981" wp14:editId="14B428E2">
            <wp:extent cx="1832978" cy="1461036"/>
            <wp:effectExtent l="0" t="0" r="0" b="0"/>
            <wp:docPr id="6" name="11 Imagen" descr="http://cuidandoaquiennoscuida.com/wp-content/uploads/2015/02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 Imagen" descr="http://cuidandoaquiennoscuida.com/wp-content/uploads/2015/02/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78" cy="14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4CEB" w14:textId="77777777" w:rsidR="00C4427A" w:rsidRPr="00DC2823" w:rsidRDefault="00C4427A" w:rsidP="00C4427A">
      <w:pPr>
        <w:spacing w:line="276" w:lineRule="aut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F7328B5" w14:textId="16F9DBC6" w:rsidR="00F910F0" w:rsidRPr="00DC2823" w:rsidRDefault="001544C2" w:rsidP="00C4427A">
      <w:pPr>
        <w:spacing w:line="276" w:lineRule="aut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Agosto</w:t>
      </w:r>
      <w:r w:rsidR="008243D3" w:rsidRPr="00DC2823">
        <w:rPr>
          <w:rFonts w:ascii="Arial" w:hAnsi="Arial" w:cs="Arial"/>
          <w:b/>
          <w:color w:val="000000" w:themeColor="text1"/>
          <w:sz w:val="16"/>
          <w:szCs w:val="16"/>
        </w:rPr>
        <w:t xml:space="preserve"> 202</w:t>
      </w:r>
      <w:r w:rsidR="006E1CDE" w:rsidRPr="00DC2823">
        <w:rPr>
          <w:rFonts w:ascii="Arial" w:hAnsi="Arial" w:cs="Arial"/>
          <w:b/>
          <w:color w:val="000000" w:themeColor="text1"/>
          <w:sz w:val="16"/>
          <w:szCs w:val="16"/>
        </w:rPr>
        <w:t>2</w:t>
      </w:r>
    </w:p>
    <w:p w14:paraId="78486D61" w14:textId="1A5AA20C" w:rsidR="00F410E8" w:rsidRPr="00DC2823" w:rsidRDefault="00F410E8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2077590" w14:textId="77777777" w:rsidR="00C4427A" w:rsidRPr="00DC2823" w:rsidRDefault="00C4427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D99260A" w14:textId="131922E6" w:rsidR="00F410E8" w:rsidRPr="00DC2823" w:rsidRDefault="00F410E8" w:rsidP="00C4427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 xml:space="preserve">INSTITUTO TECNOLÓGICO </w:t>
      </w:r>
      <w:r w:rsidR="00170AC6" w:rsidRPr="00DC2823">
        <w:rPr>
          <w:rFonts w:ascii="Arial" w:hAnsi="Arial" w:cs="Arial"/>
          <w:b/>
          <w:color w:val="000000" w:themeColor="text1"/>
          <w:sz w:val="16"/>
          <w:szCs w:val="16"/>
        </w:rPr>
        <w:t xml:space="preserve">Y </w:t>
      </w: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DE ESTUDIOS SUPERIORES DE OCCIDENTE</w:t>
      </w:r>
    </w:p>
    <w:p w14:paraId="47551497" w14:textId="77777777" w:rsidR="00F410E8" w:rsidRPr="00DC2823" w:rsidRDefault="00F410E8" w:rsidP="00C4427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DEPARTAMENTO DE ECONOMIA, ADMINISTRACIÓN Y MERCADOLOGÍA</w:t>
      </w:r>
    </w:p>
    <w:p w14:paraId="7FED9871" w14:textId="1335C891" w:rsidR="00F910F0" w:rsidRPr="00DC2823" w:rsidRDefault="00F910F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5C1F72" w14:textId="77777777" w:rsidR="00C4427A" w:rsidRPr="00DC2823" w:rsidRDefault="00C4427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BF63401" w14:textId="77777777" w:rsidR="0032017C" w:rsidRPr="00DC2823" w:rsidRDefault="0032017C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8167BAD" w14:textId="355F4FFE" w:rsidR="005D5F8A" w:rsidRPr="00DC2823" w:rsidRDefault="00FE79EA" w:rsidP="00C4427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8"/>
          <w:szCs w:val="16"/>
          <w:highlight w:val="cyan"/>
          <w:u w:val="single"/>
        </w:rPr>
        <w:t>Estrategia de ventas</w:t>
      </w:r>
    </w:p>
    <w:p w14:paraId="54C5BBC1" w14:textId="162F17CE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7B106F0" w14:textId="77777777" w:rsidR="00C4427A" w:rsidRPr="00DC2823" w:rsidRDefault="00C4427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ED624B0" w14:textId="76291871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Objetivo general:</w:t>
      </w:r>
      <w:r w:rsidR="008D686F" w:rsidRPr="00DC28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02B7C" w:rsidRPr="00DC2823">
        <w:rPr>
          <w:rFonts w:ascii="Arial" w:hAnsi="Arial" w:cs="Arial"/>
          <w:color w:val="000000" w:themeColor="text1"/>
          <w:sz w:val="16"/>
          <w:szCs w:val="16"/>
        </w:rPr>
        <w:t>Sensibilizar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 xml:space="preserve">a los alumnos </w:t>
      </w:r>
      <w:r w:rsidR="00802B7C" w:rsidRPr="00DC2823">
        <w:rPr>
          <w:rFonts w:ascii="Arial" w:hAnsi="Arial" w:cs="Arial"/>
          <w:color w:val="000000" w:themeColor="text1"/>
          <w:sz w:val="16"/>
          <w:szCs w:val="16"/>
        </w:rPr>
        <w:t xml:space="preserve">sobre 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l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>a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i</w:t>
      </w:r>
      <w:r w:rsidR="00532D10" w:rsidRPr="00DC2823">
        <w:rPr>
          <w:rFonts w:ascii="Arial" w:hAnsi="Arial" w:cs="Arial"/>
          <w:color w:val="000000" w:themeColor="text1"/>
          <w:sz w:val="16"/>
          <w:szCs w:val="16"/>
        </w:rPr>
        <w:t>mportancia de la Estrategia de V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entas dentro de las organizacion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>es;</w:t>
      </w:r>
      <w:r w:rsidR="00C93028" w:rsidRPr="00DC2823">
        <w:rPr>
          <w:rFonts w:ascii="Arial" w:hAnsi="Arial" w:cs="Arial"/>
          <w:color w:val="000000" w:themeColor="text1"/>
          <w:sz w:val="16"/>
          <w:szCs w:val="16"/>
        </w:rPr>
        <w:t xml:space="preserve"> que el participante conozca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 xml:space="preserve"> la perspectiva de las ventas,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su entorno, 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 xml:space="preserve">el dominio de 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las técnicas, su administración y control.</w:t>
      </w:r>
    </w:p>
    <w:p w14:paraId="1D229E84" w14:textId="77777777" w:rsidR="00532D10" w:rsidRPr="00DC2823" w:rsidRDefault="00532D1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427FA3B" w14:textId="5FE85E87" w:rsidR="00532D10" w:rsidRPr="00DC2823" w:rsidRDefault="00532D1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Objetivo particular</w:t>
      </w:r>
      <w:r w:rsidRPr="00DC2823">
        <w:rPr>
          <w:rFonts w:ascii="Arial" w:hAnsi="Arial" w:cs="Arial"/>
          <w:color w:val="000000" w:themeColor="text1"/>
          <w:sz w:val="16"/>
          <w:szCs w:val="16"/>
          <w:u w:val="single"/>
        </w:rPr>
        <w:t>: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Formar </w:t>
      </w:r>
      <w:r w:rsidR="00146CF7" w:rsidRPr="00DC2823">
        <w:rPr>
          <w:rFonts w:ascii="Arial" w:hAnsi="Arial" w:cs="Arial"/>
          <w:b/>
          <w:color w:val="000000" w:themeColor="text1"/>
          <w:sz w:val="16"/>
          <w:szCs w:val="16"/>
        </w:rPr>
        <w:t>personas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 xml:space="preserve"> enfocadas a la estrategia comercial,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expertos en la materia y que estén preparados para ejercer </w:t>
      </w:r>
      <w:r w:rsidR="00170AC6" w:rsidRPr="00DC2823">
        <w:rPr>
          <w:rFonts w:ascii="Arial" w:hAnsi="Arial" w:cs="Arial"/>
          <w:b/>
          <w:color w:val="000000" w:themeColor="text1"/>
          <w:sz w:val="16"/>
          <w:szCs w:val="16"/>
        </w:rPr>
        <w:t xml:space="preserve">el proceso </w:t>
      </w:r>
      <w:r w:rsidR="00AF5ED0" w:rsidRPr="00DC2823">
        <w:rPr>
          <w:rFonts w:ascii="Arial" w:hAnsi="Arial" w:cs="Arial"/>
          <w:b/>
          <w:color w:val="000000" w:themeColor="text1"/>
          <w:sz w:val="16"/>
          <w:szCs w:val="16"/>
        </w:rPr>
        <w:t>de ventas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, empleando a la ética, la empatía y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 xml:space="preserve"> la sinergia como herramientas</w:t>
      </w:r>
      <w:r w:rsidR="00170AC6" w:rsidRPr="00DC2823">
        <w:rPr>
          <w:rFonts w:ascii="Arial" w:hAnsi="Arial" w:cs="Arial"/>
          <w:color w:val="000000" w:themeColor="text1"/>
          <w:sz w:val="16"/>
          <w:szCs w:val="16"/>
        </w:rPr>
        <w:t xml:space="preserve"> fundamentales</w:t>
      </w:r>
      <w:r w:rsidR="00146CF7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346453A" w14:textId="77777777" w:rsidR="00F910F0" w:rsidRPr="00DC2823" w:rsidRDefault="00F910F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9DA9564" w14:textId="00A93196" w:rsidR="00F910F0" w:rsidRPr="00DC2823" w:rsidRDefault="00F910F0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Conceptos clave:</w:t>
      </w:r>
    </w:p>
    <w:p w14:paraId="75E007C7" w14:textId="77777777" w:rsidR="00170AC6" w:rsidRPr="00DC2823" w:rsidRDefault="00170AC6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97F25E4" w14:textId="111F68D4" w:rsidR="00F910F0" w:rsidRPr="00DC2823" w:rsidRDefault="00F910F0" w:rsidP="00C4427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Innovación.</w:t>
      </w:r>
    </w:p>
    <w:p w14:paraId="47D8720D" w14:textId="407FC0EF" w:rsidR="00FE79EA" w:rsidRPr="00DC2823" w:rsidRDefault="00F910F0" w:rsidP="00C4427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Sinceridad.</w:t>
      </w:r>
    </w:p>
    <w:p w14:paraId="00197502" w14:textId="77777777" w:rsidR="004F3CC3" w:rsidRPr="00DC2823" w:rsidRDefault="004F3CC3" w:rsidP="00C4427A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7F0A7882" w14:textId="77777777" w:rsidR="00170AC6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Metodología:</w:t>
      </w:r>
      <w:r w:rsidRPr="00DC2823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</w:p>
    <w:p w14:paraId="473BF478" w14:textId="77777777" w:rsidR="00170AC6" w:rsidRPr="00DC2823" w:rsidRDefault="00170AC6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43F9EDA" w14:textId="180AEDD3" w:rsidR="00170AC6" w:rsidRPr="00DC2823" w:rsidRDefault="00170AC6" w:rsidP="00C4427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Clase presencial / teórica-práctica.</w:t>
      </w:r>
    </w:p>
    <w:p w14:paraId="0572C959" w14:textId="6BD9F95F" w:rsidR="00170AC6" w:rsidRPr="00DC2823" w:rsidRDefault="00170AC6" w:rsidP="00D51CF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Estudio de casos / análisis personal</w:t>
      </w:r>
      <w:r w:rsidR="00D640D3" w:rsidRPr="00DC2823">
        <w:rPr>
          <w:rFonts w:ascii="Arial" w:hAnsi="Arial" w:cs="Arial"/>
          <w:color w:val="000000" w:themeColor="text1"/>
          <w:sz w:val="16"/>
          <w:szCs w:val="16"/>
        </w:rPr>
        <w:t xml:space="preserve"> y profundo.</w:t>
      </w:r>
    </w:p>
    <w:p w14:paraId="63072957" w14:textId="5B86EDF9" w:rsidR="00BA5408" w:rsidRPr="00DC2823" w:rsidRDefault="00BA5408" w:rsidP="00C4427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Exposici</w:t>
      </w:r>
      <w:r w:rsidR="006B066E" w:rsidRPr="00DC2823">
        <w:rPr>
          <w:rFonts w:ascii="Arial" w:hAnsi="Arial" w:cs="Arial"/>
          <w:color w:val="000000" w:themeColor="text1"/>
          <w:sz w:val="16"/>
          <w:szCs w:val="16"/>
        </w:rPr>
        <w:t>ones programadas: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temática</w:t>
      </w:r>
      <w:r w:rsidR="00367C4F" w:rsidRPr="00DC2823">
        <w:rPr>
          <w:rFonts w:ascii="Arial" w:hAnsi="Arial" w:cs="Arial"/>
          <w:color w:val="000000" w:themeColor="text1"/>
          <w:sz w:val="16"/>
          <w:szCs w:val="16"/>
        </w:rPr>
        <w:t>-proyecto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/ </w:t>
      </w:r>
      <w:r w:rsidR="006B066E" w:rsidRPr="00DC2823">
        <w:rPr>
          <w:rFonts w:ascii="Arial" w:hAnsi="Arial" w:cs="Arial"/>
          <w:color w:val="000000" w:themeColor="text1"/>
          <w:sz w:val="16"/>
          <w:szCs w:val="16"/>
        </w:rPr>
        <w:t>p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rofesor-estudiante</w:t>
      </w:r>
      <w:r w:rsidR="00367C4F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0D06EFE" w14:textId="77777777" w:rsidR="00D640D3" w:rsidRPr="00DC2823" w:rsidRDefault="00170AC6" w:rsidP="00C4427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Ejecución de un proyecto en una organización</w:t>
      </w:r>
      <w:r w:rsidR="00D640D3" w:rsidRPr="00DC2823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4427FF3A" w14:textId="6441E9FF" w:rsidR="00D640D3" w:rsidRPr="00DC2823" w:rsidRDefault="00D640D3" w:rsidP="00C4427A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Exposiciones parcial y final.</w:t>
      </w:r>
    </w:p>
    <w:p w14:paraId="23E80811" w14:textId="77777777" w:rsidR="00D640D3" w:rsidRPr="00DC2823" w:rsidRDefault="00D640D3" w:rsidP="00C4427A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En equipo.</w:t>
      </w:r>
    </w:p>
    <w:p w14:paraId="5669EEA8" w14:textId="589CDCCB" w:rsidR="00170AC6" w:rsidRPr="00DC2823" w:rsidRDefault="00D640D3" w:rsidP="00C4427A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Criterios </w:t>
      </w:r>
      <w:r w:rsidR="00D629B1" w:rsidRPr="00DC2823">
        <w:rPr>
          <w:rFonts w:ascii="Arial" w:hAnsi="Arial" w:cs="Arial"/>
          <w:color w:val="000000" w:themeColor="text1"/>
          <w:sz w:val="16"/>
          <w:szCs w:val="16"/>
        </w:rPr>
        <w:t xml:space="preserve">básicos 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que la organización elegida debe cumplir</w:t>
      </w:r>
      <w:r w:rsidR="00D629B1" w:rsidRPr="00DC2823">
        <w:rPr>
          <w:rFonts w:ascii="Arial" w:hAnsi="Arial" w:cs="Arial"/>
          <w:color w:val="000000" w:themeColor="text1"/>
          <w:sz w:val="16"/>
          <w:szCs w:val="16"/>
        </w:rPr>
        <w:t xml:space="preserve"> -los extraordinarios beneficios son para todas las partes involucradas</w:t>
      </w:r>
      <w:r w:rsidR="00C02374" w:rsidRPr="00DC2823">
        <w:rPr>
          <w:rFonts w:ascii="Arial" w:hAnsi="Arial" w:cs="Arial"/>
          <w:color w:val="000000" w:themeColor="text1"/>
          <w:sz w:val="16"/>
          <w:szCs w:val="16"/>
        </w:rPr>
        <w:t xml:space="preserve"> (consultoría y ejecución)</w:t>
      </w:r>
      <w:r w:rsidR="00D629B1" w:rsidRPr="00DC2823">
        <w:rPr>
          <w:rFonts w:ascii="Arial" w:hAnsi="Arial" w:cs="Arial"/>
          <w:color w:val="000000" w:themeColor="text1"/>
          <w:sz w:val="16"/>
          <w:szCs w:val="16"/>
        </w:rPr>
        <w:t>-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1447508E" w14:textId="241BAE30" w:rsidR="00D640D3" w:rsidRPr="00DC2823" w:rsidRDefault="00D640D3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Un integrante del equipo debe tener participación.</w:t>
      </w:r>
    </w:p>
    <w:p w14:paraId="54F61D76" w14:textId="621BAE97" w:rsidR="00D640D3" w:rsidRPr="00DC2823" w:rsidRDefault="00D640D3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Puede ser visitada.</w:t>
      </w:r>
    </w:p>
    <w:p w14:paraId="5B05CAEB" w14:textId="34B7FFA7" w:rsidR="00D640D3" w:rsidRPr="00DC2823" w:rsidRDefault="00D640D3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Acceso a información.</w:t>
      </w:r>
    </w:p>
    <w:p w14:paraId="431798B1" w14:textId="77777777" w:rsidR="00D51CF1" w:rsidRPr="00DC2823" w:rsidRDefault="00A01AEC" w:rsidP="00C4427A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Se expone</w:t>
      </w:r>
      <w:r w:rsidR="00D51CF1" w:rsidRPr="00DC2823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52B19F7D" w14:textId="098FBFD5" w:rsidR="00D51CF1" w:rsidRPr="00DC2823" w:rsidRDefault="00D51CF1" w:rsidP="00D51CF1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D</w:t>
      </w:r>
      <w:r w:rsidR="00A01AEC" w:rsidRPr="00DC2823">
        <w:rPr>
          <w:rFonts w:ascii="Arial" w:hAnsi="Arial" w:cs="Arial"/>
          <w:color w:val="000000" w:themeColor="text1"/>
          <w:sz w:val="16"/>
          <w:szCs w:val="16"/>
        </w:rPr>
        <w:t>iagnóstico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.</w:t>
      </w:r>
      <w:r w:rsidR="00A01AEC" w:rsidRPr="00DC28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58524C3B" w14:textId="2E25B9FF" w:rsidR="00D51CF1" w:rsidRPr="00DC2823" w:rsidRDefault="00D51CF1" w:rsidP="00D51CF1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S</w:t>
      </w:r>
      <w:r w:rsidR="00A01AEC" w:rsidRPr="00DC2823">
        <w:rPr>
          <w:rFonts w:ascii="Arial" w:hAnsi="Arial" w:cs="Arial"/>
          <w:color w:val="000000" w:themeColor="text1"/>
          <w:sz w:val="16"/>
          <w:szCs w:val="16"/>
        </w:rPr>
        <w:t>ituación previa a la intervención</w:t>
      </w:r>
      <w:r w:rsidR="00E7439B" w:rsidRPr="00DC2823">
        <w:rPr>
          <w:rFonts w:ascii="Arial" w:hAnsi="Arial" w:cs="Arial"/>
          <w:color w:val="000000" w:themeColor="text1"/>
          <w:sz w:val="16"/>
          <w:szCs w:val="16"/>
        </w:rPr>
        <w:t>.</w:t>
      </w:r>
      <w:r w:rsidR="00A01AEC" w:rsidRPr="00DC28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1D76A42" w14:textId="10BB1B97" w:rsidR="00A01AEC" w:rsidRPr="00DC2823" w:rsidRDefault="00D51CF1" w:rsidP="00D51CF1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i/>
          <w:color w:val="000000" w:themeColor="text1"/>
          <w:sz w:val="16"/>
          <w:szCs w:val="16"/>
        </w:rPr>
        <w:t>M</w:t>
      </w:r>
      <w:r w:rsidR="00A01AEC" w:rsidRPr="00DC2823">
        <w:rPr>
          <w:rFonts w:ascii="Arial" w:hAnsi="Arial" w:cs="Arial"/>
          <w:i/>
          <w:color w:val="000000" w:themeColor="text1"/>
          <w:sz w:val="16"/>
          <w:szCs w:val="16"/>
        </w:rPr>
        <w:t>ejoras ejecutables</w:t>
      </w:r>
      <w:r w:rsidR="00A01AEC" w:rsidRPr="00DC2823">
        <w:rPr>
          <w:rFonts w:ascii="Arial" w:hAnsi="Arial" w:cs="Arial"/>
          <w:color w:val="000000" w:themeColor="text1"/>
          <w:sz w:val="16"/>
          <w:szCs w:val="16"/>
        </w:rPr>
        <w:t xml:space="preserve"> -de cada punto fundamental para el Proyecto-.</w:t>
      </w:r>
      <w:r w:rsidR="00C4427A" w:rsidRPr="00DC28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7746B329" w14:textId="10D3032D" w:rsidR="00C4427A" w:rsidRPr="00DC2823" w:rsidRDefault="00C4427A" w:rsidP="00C4427A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Por lo menos se deben presentar 10 </w:t>
      </w:r>
      <w:r w:rsidRPr="00DC2823">
        <w:rPr>
          <w:rFonts w:ascii="Arial" w:hAnsi="Arial" w:cs="Arial"/>
          <w:i/>
          <w:color w:val="000000" w:themeColor="text1"/>
          <w:sz w:val="16"/>
          <w:szCs w:val="16"/>
        </w:rPr>
        <w:t>nuevas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estrategias.</w:t>
      </w:r>
    </w:p>
    <w:p w14:paraId="78CC16DD" w14:textId="77777777" w:rsidR="00C4427A" w:rsidRPr="00DC2823" w:rsidRDefault="00C4427A" w:rsidP="00C4427A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Entregables: </w:t>
      </w:r>
    </w:p>
    <w:p w14:paraId="3F90D306" w14:textId="6F204B74" w:rsidR="00C4427A" w:rsidRPr="00DC2823" w:rsidRDefault="00C4427A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Presentación</w:t>
      </w:r>
      <w:r w:rsidR="00D51CF1" w:rsidRPr="00DC2823">
        <w:rPr>
          <w:rFonts w:ascii="Arial" w:hAnsi="Arial" w:cs="Arial"/>
          <w:color w:val="000000" w:themeColor="text1"/>
          <w:sz w:val="16"/>
          <w:szCs w:val="16"/>
        </w:rPr>
        <w:t xml:space="preserve"> (2).</w:t>
      </w:r>
    </w:p>
    <w:p w14:paraId="390C3361" w14:textId="6464B69A" w:rsidR="00C4427A" w:rsidRPr="00DC2823" w:rsidRDefault="00C4427A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Documento con el total de la información generada -Word-</w:t>
      </w:r>
      <w:r w:rsidR="00D51CF1" w:rsidRPr="00DC2823">
        <w:rPr>
          <w:rFonts w:ascii="Arial" w:hAnsi="Arial" w:cs="Arial"/>
          <w:color w:val="000000" w:themeColor="text1"/>
          <w:sz w:val="16"/>
          <w:szCs w:val="16"/>
        </w:rPr>
        <w:t xml:space="preserve"> y el resumen ejecutivo expuesto en clase -PowerPoint-</w:t>
      </w:r>
      <w:r w:rsidR="006B066E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6BE135B" w14:textId="2404E1B3" w:rsidR="00C02374" w:rsidRPr="00DC2823" w:rsidRDefault="00C02374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Dinámica</w:t>
      </w:r>
      <w:r w:rsidR="00F6290A" w:rsidRPr="00DC2823">
        <w:rPr>
          <w:rFonts w:ascii="Arial" w:hAnsi="Arial" w:cs="Arial"/>
          <w:color w:val="000000" w:themeColor="text1"/>
          <w:sz w:val="16"/>
          <w:szCs w:val="16"/>
        </w:rPr>
        <w:t xml:space="preserve"> grupal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-actividad estructurada y aplicada por los participantes</w:t>
      </w:r>
      <w:r w:rsidR="00F6290A" w:rsidRPr="00DC2823">
        <w:rPr>
          <w:rFonts w:ascii="Arial" w:hAnsi="Arial" w:cs="Arial"/>
          <w:color w:val="000000" w:themeColor="text1"/>
          <w:sz w:val="16"/>
          <w:szCs w:val="16"/>
        </w:rPr>
        <w:t xml:space="preserve">-; 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NO participa el profesor</w:t>
      </w:r>
      <w:r w:rsidR="00F6290A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A2D8A67" w14:textId="547C093D" w:rsidR="00C4427A" w:rsidRPr="00DC2823" w:rsidRDefault="006B066E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F</w:t>
      </w:r>
      <w:r w:rsidR="00C4427A" w:rsidRPr="00DC2823">
        <w:rPr>
          <w:rFonts w:ascii="Arial" w:hAnsi="Arial" w:cs="Arial"/>
          <w:color w:val="000000" w:themeColor="text1"/>
          <w:sz w:val="16"/>
          <w:szCs w:val="16"/>
        </w:rPr>
        <w:t>otografía por participación -exposición-.</w:t>
      </w:r>
    </w:p>
    <w:p w14:paraId="05E39045" w14:textId="632DC028" w:rsidR="006B066E" w:rsidRPr="00DC2823" w:rsidRDefault="006B066E" w:rsidP="00C4427A">
      <w:pPr>
        <w:pStyle w:val="Prrafodelista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Compartir alimentos -respetando toda regulación al respecto-.</w:t>
      </w:r>
    </w:p>
    <w:p w14:paraId="70349E56" w14:textId="77777777" w:rsidR="00C02374" w:rsidRPr="00DC2823" w:rsidRDefault="00D51CF1" w:rsidP="00C02374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Retroalimentación / exámenes parciales.</w:t>
      </w:r>
    </w:p>
    <w:p w14:paraId="43C5B3B3" w14:textId="2065D80D" w:rsidR="005D5F8A" w:rsidRPr="00DC2823" w:rsidRDefault="00EF677D" w:rsidP="00C02374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lastRenderedPageBreak/>
        <w:t xml:space="preserve">Plan de </w:t>
      </w:r>
      <w:r w:rsidR="00C02374"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T</w:t>
      </w: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rabajo:</w:t>
      </w:r>
    </w:p>
    <w:p w14:paraId="71938798" w14:textId="77777777" w:rsidR="005D5F8A" w:rsidRPr="00DC2823" w:rsidRDefault="005D5F8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C3A4758" w14:textId="03B6F117" w:rsidR="005D5F8A" w:rsidRPr="00DC2823" w:rsidRDefault="005D5F8A" w:rsidP="00C44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 xml:space="preserve">Parte uno Perspectiva de </w:t>
      </w:r>
      <w:r w:rsidR="00C02374" w:rsidRPr="00DC2823">
        <w:rPr>
          <w:rFonts w:ascii="Arial" w:hAnsi="Arial" w:cs="Arial"/>
          <w:b/>
          <w:color w:val="000000" w:themeColor="text1"/>
          <w:sz w:val="16"/>
          <w:szCs w:val="16"/>
        </w:rPr>
        <w:t>V</w:t>
      </w: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entas</w:t>
      </w:r>
    </w:p>
    <w:p w14:paraId="47EA61BF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CA19E4A" w14:textId="77777777" w:rsidR="005D5F8A" w:rsidRPr="00DC2823" w:rsidRDefault="005D5F8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Objetivos: </w:t>
      </w:r>
    </w:p>
    <w:p w14:paraId="5C4DB297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28BC002" w14:textId="079FCBBB" w:rsidR="005D5F8A" w:rsidRPr="00DC2823" w:rsidRDefault="005D5F8A" w:rsidP="00C4427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Examinar las ventas en su contexto histórico y estudiar su lugar dentro del marketing.</w:t>
      </w:r>
    </w:p>
    <w:p w14:paraId="185766A7" w14:textId="27E878F8" w:rsidR="005D5F8A" w:rsidRPr="00DC2823" w:rsidRDefault="005D5F8A" w:rsidP="00C4427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Analizar los diferentes tipos de compradores con la finalidad de ayudar a comprender su pensamiento y a organizar el esfuerzo de ventas de forma consecuente.</w:t>
      </w:r>
    </w:p>
    <w:p w14:paraId="7BE83B0C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77AE4AF" w14:textId="74504656" w:rsidR="00B116B0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Temas:</w:t>
      </w:r>
    </w:p>
    <w:p w14:paraId="3F2E8A42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CFBD36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Desarrollo y rol de las ventas en marketing</w:t>
      </w:r>
    </w:p>
    <w:p w14:paraId="769A639B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Estrategia de ventas</w:t>
      </w:r>
    </w:p>
    <w:p w14:paraId="7AF4315A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53F794" w14:textId="14CF3795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Ejercicio</w:t>
      </w:r>
      <w:r w:rsidR="00C02374" w:rsidRPr="00DC2823">
        <w:rPr>
          <w:rFonts w:ascii="Arial" w:hAnsi="Arial" w:cs="Arial"/>
          <w:color w:val="000000" w:themeColor="text1"/>
          <w:sz w:val="16"/>
          <w:szCs w:val="16"/>
        </w:rPr>
        <w:t>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39FF1B2" w14:textId="675A3A32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Retroalimentación.</w:t>
      </w:r>
    </w:p>
    <w:p w14:paraId="336F385A" w14:textId="77777777" w:rsidR="00B116B0" w:rsidRPr="00DC2823" w:rsidRDefault="00B116B0" w:rsidP="00C4427A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BEC2AD9" w14:textId="77777777" w:rsidR="005D5F8A" w:rsidRPr="00DC2823" w:rsidRDefault="005D5F8A" w:rsidP="00C44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Parte dos Entorno de ventas</w:t>
      </w:r>
    </w:p>
    <w:p w14:paraId="05B4AAC4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F205E99" w14:textId="1DD9CC45" w:rsidR="005D5F8A" w:rsidRPr="00DC2823" w:rsidRDefault="005D5F8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Objetivos:</w:t>
      </w:r>
    </w:p>
    <w:p w14:paraId="2BC94404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77E232C" w14:textId="700743E8" w:rsidR="005D5F8A" w:rsidRPr="00DC2823" w:rsidRDefault="005D5F8A" w:rsidP="00C4427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Analizar las instituciones a través de las cuales se realiza la venta.</w:t>
      </w:r>
    </w:p>
    <w:p w14:paraId="54C04AED" w14:textId="2A35D6EA" w:rsidR="005D5F8A" w:rsidRPr="00DC2823" w:rsidRDefault="005D5F8A" w:rsidP="00C4427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Conocer los canales de venta –industriale</w:t>
      </w:r>
      <w:r w:rsidR="00917E5E" w:rsidRPr="00DC2823">
        <w:rPr>
          <w:rFonts w:ascii="Arial" w:hAnsi="Arial" w:cs="Arial"/>
          <w:color w:val="000000" w:themeColor="text1"/>
          <w:sz w:val="16"/>
          <w:szCs w:val="16"/>
        </w:rPr>
        <w:t>s, comerciales e institucionales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-</w:t>
      </w:r>
    </w:p>
    <w:p w14:paraId="01E88BEE" w14:textId="13C1F946" w:rsidR="005D5F8A" w:rsidRPr="00DC2823" w:rsidRDefault="005D5F8A" w:rsidP="00C4427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Profundizar en las ventas internacionales.</w:t>
      </w:r>
    </w:p>
    <w:p w14:paraId="7467D35D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D837EB6" w14:textId="1A17C92B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Temas:</w:t>
      </w:r>
    </w:p>
    <w:p w14:paraId="48A0DE3D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E3482D9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Comportamiento del consumidor y el comprador organizacional</w:t>
      </w:r>
    </w:p>
    <w:p w14:paraId="4F8CABA1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Esquema de ventas</w:t>
      </w:r>
    </w:p>
    <w:p w14:paraId="62A10F6F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Ventas en el mercado internacional</w:t>
      </w:r>
    </w:p>
    <w:p w14:paraId="57DA0E42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Aspectos legales y éticos</w:t>
      </w:r>
    </w:p>
    <w:p w14:paraId="77208EB8" w14:textId="7777777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37D48E4" w14:textId="6C940ED1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Ejercicio</w:t>
      </w:r>
      <w:r w:rsidR="00C02374" w:rsidRPr="00DC2823">
        <w:rPr>
          <w:rFonts w:ascii="Arial" w:hAnsi="Arial" w:cs="Arial"/>
          <w:color w:val="000000" w:themeColor="text1"/>
          <w:sz w:val="16"/>
          <w:szCs w:val="16"/>
        </w:rPr>
        <w:t>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AD1FA09" w14:textId="7EEF6FD0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Retroalimentación.</w:t>
      </w:r>
    </w:p>
    <w:p w14:paraId="20D087BD" w14:textId="77777777" w:rsidR="008F15BF" w:rsidRPr="00DC2823" w:rsidRDefault="008F15BF" w:rsidP="00C4427A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361DA42" w14:textId="77777777" w:rsidR="005D5F8A" w:rsidRPr="00DC2823" w:rsidRDefault="005D5F8A" w:rsidP="00C44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Parte tres Técnicas de ventas</w:t>
      </w:r>
    </w:p>
    <w:p w14:paraId="7F07D487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D1819FD" w14:textId="346DD793" w:rsidR="005D5F8A" w:rsidRPr="00DC2823" w:rsidRDefault="005D5F8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Objetivos:</w:t>
      </w:r>
    </w:p>
    <w:p w14:paraId="63431C47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4F3F50C" w14:textId="60DD8BCA" w:rsidR="005D5F8A" w:rsidRPr="00DC2823" w:rsidRDefault="005D5F8A" w:rsidP="00C4427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Preparar para vender.</w:t>
      </w:r>
    </w:p>
    <w:p w14:paraId="1CFE3FAD" w14:textId="016D0547" w:rsidR="005D5F8A" w:rsidRPr="00DC2823" w:rsidRDefault="005D5F8A" w:rsidP="00C4427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Conocer el proceso para la venta en persona.</w:t>
      </w:r>
    </w:p>
    <w:p w14:paraId="1DE1FB29" w14:textId="73CECA23" w:rsidR="005D5F8A" w:rsidRPr="00DC2823" w:rsidRDefault="005D5F8A" w:rsidP="00C4427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Entender la responsabilidad en las ventas.</w:t>
      </w:r>
    </w:p>
    <w:p w14:paraId="22656080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D0EA655" w14:textId="4E71D1C6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Temas:</w:t>
      </w:r>
    </w:p>
    <w:p w14:paraId="260FD057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BFEFF7A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Responsabilidades y preparación para las ventas</w:t>
      </w:r>
    </w:p>
    <w:p w14:paraId="409BBB92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Habilidades personales de ventas</w:t>
      </w:r>
    </w:p>
    <w:p w14:paraId="3177981F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Administración de cuentas clave</w:t>
      </w:r>
    </w:p>
    <w:p w14:paraId="5413AD0F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Venta por relaciones</w:t>
      </w:r>
    </w:p>
    <w:p w14:paraId="11E30373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Marketing directo</w:t>
      </w:r>
    </w:p>
    <w:p w14:paraId="4D0814F0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Internet y las aplicaciones de tecnología de la información (TI) en ventas y administración de ventas</w:t>
      </w:r>
    </w:p>
    <w:p w14:paraId="0744A5B9" w14:textId="114EEEBC" w:rsidR="00FE79EA" w:rsidRPr="00DC2823" w:rsidRDefault="00252D8F" w:rsidP="00C4427A">
      <w:pPr>
        <w:tabs>
          <w:tab w:val="left" w:pos="2224"/>
        </w:tabs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20E9D648" w14:textId="070950E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Ejercicio</w:t>
      </w:r>
      <w:r w:rsidR="00C02374" w:rsidRPr="00DC2823">
        <w:rPr>
          <w:rFonts w:ascii="Arial" w:hAnsi="Arial" w:cs="Arial"/>
          <w:color w:val="000000" w:themeColor="text1"/>
          <w:sz w:val="16"/>
          <w:szCs w:val="16"/>
        </w:rPr>
        <w:t>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1855FE8" w14:textId="3A0B9D62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Retroalimentación.</w:t>
      </w:r>
    </w:p>
    <w:p w14:paraId="0A670BDC" w14:textId="16EB8383" w:rsidR="00131648" w:rsidRPr="00DC2823" w:rsidRDefault="00131648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420F534" w14:textId="7E1E326D" w:rsidR="00C4427A" w:rsidRPr="00DC2823" w:rsidRDefault="00C4427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7817947" w14:textId="6D169865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6E14159" w14:textId="5A94A11D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2F5AEB4" w14:textId="77777777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A1823F0" w14:textId="77777777" w:rsidR="005D5F8A" w:rsidRPr="00DC2823" w:rsidRDefault="005D5F8A" w:rsidP="00C44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Parte cuatro Administración de ventas</w:t>
      </w:r>
    </w:p>
    <w:p w14:paraId="6A712924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143FC9C" w14:textId="356895CB" w:rsidR="005D5F8A" w:rsidRPr="00DC2823" w:rsidRDefault="005D5F8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Objetivo:</w:t>
      </w:r>
    </w:p>
    <w:p w14:paraId="20A0ACEE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58B7B66" w14:textId="651CEEB4" w:rsidR="005D5F8A" w:rsidRPr="00DC2823" w:rsidRDefault="005D5F8A" w:rsidP="00C4427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Gestionar el proceso de reclutar, organizar y retribuir a los representantes de ventas desde el punto de vista administrativo.</w:t>
      </w:r>
    </w:p>
    <w:p w14:paraId="3048B323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697DAC" w14:textId="5A7179CB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Temas:</w:t>
      </w:r>
    </w:p>
    <w:p w14:paraId="2406ED74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B27857B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Reclutamiento y selección</w:t>
      </w:r>
    </w:p>
    <w:p w14:paraId="56388A9C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Motivación y capacitación</w:t>
      </w:r>
    </w:p>
    <w:p w14:paraId="522A7516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Organización y remuneración</w:t>
      </w:r>
    </w:p>
    <w:p w14:paraId="145F6130" w14:textId="7777777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C4E99DA" w14:textId="0B7173D4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Ejercicio</w:t>
      </w:r>
      <w:r w:rsidR="00C02374" w:rsidRPr="00DC2823">
        <w:rPr>
          <w:rFonts w:ascii="Arial" w:hAnsi="Arial" w:cs="Arial"/>
          <w:color w:val="000000" w:themeColor="text1"/>
          <w:sz w:val="16"/>
          <w:szCs w:val="16"/>
        </w:rPr>
        <w:t>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E712FFC" w14:textId="7777777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Retroalimentación.</w:t>
      </w:r>
    </w:p>
    <w:p w14:paraId="59422913" w14:textId="7777777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6D85DB8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1DAB4D8" w14:textId="77777777" w:rsidR="005D5F8A" w:rsidRPr="00DC2823" w:rsidRDefault="005D5F8A" w:rsidP="00C44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Parte cinco Control de ventas</w:t>
      </w:r>
    </w:p>
    <w:p w14:paraId="12442BB6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A74A8E6" w14:textId="32E6075B" w:rsidR="005D5F8A" w:rsidRPr="00DC2823" w:rsidRDefault="005D5F8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Objetivos:</w:t>
      </w:r>
    </w:p>
    <w:p w14:paraId="4F16F7D5" w14:textId="77777777" w:rsidR="00B116B0" w:rsidRPr="00DC2823" w:rsidRDefault="00B116B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DB4EE93" w14:textId="7D65363E" w:rsidR="005D5F8A" w:rsidRPr="00DC2823" w:rsidRDefault="00B116B0" w:rsidP="00C4427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Explicar el presupuesto de ventas como el punto de partida para la planeación de negocios.</w:t>
      </w:r>
    </w:p>
    <w:p w14:paraId="4842840D" w14:textId="27C3C1CD" w:rsidR="00B116B0" w:rsidRPr="00DC2823" w:rsidRDefault="00B116B0" w:rsidP="00C4427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Analizar el pronóstico de ventas, conocer una guía de las técnicas de pronósticos y explicar por qué esta labor es estrictamente una responsabilidad del gerente de ventas y no del área de finanzas.</w:t>
      </w:r>
    </w:p>
    <w:p w14:paraId="04152C54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A8C6EE1" w14:textId="77D3CF29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Temas:</w:t>
      </w:r>
    </w:p>
    <w:p w14:paraId="68868374" w14:textId="77777777" w:rsidR="008F15BF" w:rsidRPr="00DC2823" w:rsidRDefault="008F15B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E5892DD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Pronóstico y presupuesto de ventas</w:t>
      </w:r>
    </w:p>
    <w:p w14:paraId="270724AB" w14:textId="77777777" w:rsidR="005D5F8A" w:rsidRPr="00DC2823" w:rsidRDefault="005D5F8A" w:rsidP="00C442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Evaluación de la fuerza de ventas</w:t>
      </w:r>
    </w:p>
    <w:p w14:paraId="574AD70C" w14:textId="7777777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5F63D82" w14:textId="1A75518D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Ejercicio</w:t>
      </w:r>
      <w:r w:rsidR="00C02374" w:rsidRPr="00DC2823">
        <w:rPr>
          <w:rFonts w:ascii="Arial" w:hAnsi="Arial" w:cs="Arial"/>
          <w:color w:val="000000" w:themeColor="text1"/>
          <w:sz w:val="16"/>
          <w:szCs w:val="16"/>
        </w:rPr>
        <w:t>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2A2772B" w14:textId="7777777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Retroalimentación.</w:t>
      </w:r>
    </w:p>
    <w:p w14:paraId="56A3CF72" w14:textId="5FF0CC7E" w:rsidR="00D32696" w:rsidRPr="00DC2823" w:rsidRDefault="00D32696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3E1DBF6" w14:textId="77777777" w:rsidR="00D629B1" w:rsidRPr="00DC2823" w:rsidRDefault="00D629B1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6097512" w14:textId="77777777" w:rsidR="00D32696" w:rsidRPr="00DC2823" w:rsidRDefault="00D32696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Bibliografía base: </w:t>
      </w:r>
    </w:p>
    <w:p w14:paraId="70A50770" w14:textId="77777777" w:rsidR="00D32696" w:rsidRPr="00DC2823" w:rsidRDefault="00D32696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55A386E" w14:textId="3E433105" w:rsidR="00D32696" w:rsidRPr="00DC2823" w:rsidRDefault="00D32696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Jobber, D. &amp; Lancaster, G. (2012). </w:t>
      </w:r>
      <w:r w:rsidR="0032017C" w:rsidRPr="00DC2823">
        <w:rPr>
          <w:rFonts w:ascii="Arial" w:hAnsi="Arial" w:cs="Arial"/>
          <w:color w:val="000000" w:themeColor="text1"/>
          <w:sz w:val="16"/>
          <w:szCs w:val="16"/>
        </w:rPr>
        <w:t>“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Administración de Ventas</w:t>
      </w:r>
      <w:r w:rsidR="0032017C" w:rsidRPr="00DC2823">
        <w:rPr>
          <w:rFonts w:ascii="Arial" w:hAnsi="Arial" w:cs="Arial"/>
          <w:color w:val="000000" w:themeColor="text1"/>
          <w:sz w:val="16"/>
          <w:szCs w:val="16"/>
        </w:rPr>
        <w:t>”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. México. Editorial Pearson Educación de México.</w:t>
      </w:r>
    </w:p>
    <w:p w14:paraId="4DB5A4AB" w14:textId="77777777" w:rsidR="00FE79EA" w:rsidRPr="00DC2823" w:rsidRDefault="00FE79E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B2DC49" w14:textId="5A51EE16" w:rsidR="00131648" w:rsidRPr="00DC2823" w:rsidRDefault="00EF677D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Evaluación:</w:t>
      </w:r>
    </w:p>
    <w:p w14:paraId="2BC79C5A" w14:textId="77777777" w:rsidR="009039A8" w:rsidRPr="00DC2823" w:rsidRDefault="009039A8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89FF74E" w14:textId="442581EB" w:rsidR="00EF677D" w:rsidRPr="00DC2823" w:rsidRDefault="00131648" w:rsidP="00C4427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</w:t>
      </w:r>
      <w:r w:rsidR="004B21BE" w:rsidRPr="00DC2823">
        <w:rPr>
          <w:rFonts w:ascii="Arial" w:hAnsi="Arial" w:cs="Arial"/>
          <w:color w:val="000000" w:themeColor="text1"/>
          <w:sz w:val="16"/>
          <w:szCs w:val="16"/>
        </w:rPr>
        <w:t xml:space="preserve">asos prácticos: 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25</w:t>
      </w:r>
      <w:r w:rsidR="00EF677D" w:rsidRPr="00DC2823">
        <w:rPr>
          <w:rFonts w:ascii="Arial" w:hAnsi="Arial" w:cs="Arial"/>
          <w:color w:val="000000" w:themeColor="text1"/>
          <w:sz w:val="16"/>
          <w:szCs w:val="16"/>
        </w:rPr>
        <w:t>%</w:t>
      </w:r>
    </w:p>
    <w:p w14:paraId="11564B0A" w14:textId="44FDF3E6" w:rsidR="00EF677D" w:rsidRPr="00DC2823" w:rsidRDefault="00EF677D" w:rsidP="00C4427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Retroalimentación: 25%</w:t>
      </w:r>
    </w:p>
    <w:p w14:paraId="1427A07B" w14:textId="6F92921C" w:rsidR="001F4611" w:rsidRPr="00DC2823" w:rsidRDefault="00702501" w:rsidP="00C4427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Proyecto parcial 1</w:t>
      </w:r>
      <w:r w:rsidR="001F4611" w:rsidRPr="00DC2823">
        <w:rPr>
          <w:rFonts w:ascii="Arial" w:hAnsi="Arial" w:cs="Arial"/>
          <w:color w:val="000000" w:themeColor="text1"/>
          <w:sz w:val="16"/>
          <w:szCs w:val="16"/>
        </w:rPr>
        <w:t>5%</w:t>
      </w:r>
    </w:p>
    <w:p w14:paraId="575A79C2" w14:textId="381E693B" w:rsidR="00EF677D" w:rsidRPr="00DC2823" w:rsidRDefault="00702501" w:rsidP="00C4427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Proyecto final: 3</w:t>
      </w:r>
      <w:r w:rsidR="00EF677D" w:rsidRPr="00DC2823">
        <w:rPr>
          <w:rFonts w:ascii="Arial" w:hAnsi="Arial" w:cs="Arial"/>
          <w:color w:val="000000" w:themeColor="text1"/>
          <w:sz w:val="16"/>
          <w:szCs w:val="16"/>
        </w:rPr>
        <w:t>5%</w:t>
      </w:r>
    </w:p>
    <w:p w14:paraId="684D6B6F" w14:textId="1598B0B3" w:rsidR="00EF677D" w:rsidRPr="00DC2823" w:rsidRDefault="00C02374" w:rsidP="00C4427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  <w:highlight w:val="cyan"/>
        </w:rPr>
        <w:t>P</w:t>
      </w:r>
      <w:r w:rsidR="004B21BE" w:rsidRPr="00DC2823">
        <w:rPr>
          <w:rFonts w:ascii="Arial" w:hAnsi="Arial" w:cs="Arial"/>
          <w:color w:val="000000" w:themeColor="text1"/>
          <w:sz w:val="16"/>
          <w:szCs w:val="16"/>
          <w:highlight w:val="cyan"/>
        </w:rPr>
        <w:t>articipación</w:t>
      </w:r>
      <w:r w:rsidRPr="00DC2823">
        <w:rPr>
          <w:rFonts w:ascii="Arial" w:hAnsi="Arial" w:cs="Arial"/>
          <w:color w:val="000000" w:themeColor="text1"/>
          <w:sz w:val="16"/>
          <w:szCs w:val="16"/>
          <w:highlight w:val="cyan"/>
        </w:rPr>
        <w:t xml:space="preserve"> -en clase-</w:t>
      </w:r>
      <w:r w:rsidR="00502304" w:rsidRPr="00DC2823">
        <w:rPr>
          <w:rFonts w:ascii="Arial" w:hAnsi="Arial" w:cs="Arial"/>
          <w:color w:val="000000" w:themeColor="text1"/>
          <w:sz w:val="16"/>
          <w:szCs w:val="16"/>
          <w:highlight w:val="cyan"/>
        </w:rPr>
        <w:t>:</w:t>
      </w:r>
      <w:r w:rsidR="004B21BE" w:rsidRPr="00DC2823">
        <w:rPr>
          <w:rFonts w:ascii="Arial" w:hAnsi="Arial" w:cs="Arial"/>
          <w:color w:val="000000" w:themeColor="text1"/>
          <w:sz w:val="16"/>
          <w:szCs w:val="16"/>
          <w:highlight w:val="cyan"/>
        </w:rPr>
        <w:t xml:space="preserve"> </w:t>
      </w:r>
      <w:r w:rsidR="00EF677D" w:rsidRPr="00DC2823">
        <w:rPr>
          <w:rFonts w:ascii="Arial" w:hAnsi="Arial" w:cs="Arial"/>
          <w:color w:val="000000" w:themeColor="text1"/>
          <w:sz w:val="16"/>
          <w:szCs w:val="16"/>
          <w:highlight w:val="cyan"/>
        </w:rPr>
        <w:t xml:space="preserve"> 10%</w:t>
      </w:r>
    </w:p>
    <w:p w14:paraId="141E0BDE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55762DA" w14:textId="77777777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BA11DF" w14:textId="29D5B930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La calificación máxima para acreditar es 10 y la mínima 6.</w:t>
      </w:r>
      <w:r w:rsidR="00D01072" w:rsidRPr="00DC2823">
        <w:rPr>
          <w:rFonts w:ascii="Arial" w:hAnsi="Arial" w:cs="Arial"/>
          <w:color w:val="000000" w:themeColor="text1"/>
          <w:sz w:val="16"/>
          <w:szCs w:val="16"/>
        </w:rPr>
        <w:t xml:space="preserve"> Se redondea hacia arriba a partir de 0.</w:t>
      </w:r>
      <w:r w:rsidR="001544C2">
        <w:rPr>
          <w:rFonts w:ascii="Arial" w:hAnsi="Arial" w:cs="Arial"/>
          <w:color w:val="000000" w:themeColor="text1"/>
          <w:sz w:val="16"/>
          <w:szCs w:val="16"/>
        </w:rPr>
        <w:t>6</w:t>
      </w:r>
      <w:r w:rsidR="00D01072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C185BF7" w14:textId="5F6BCA11" w:rsidR="00502304" w:rsidRPr="00DC2823" w:rsidRDefault="0050230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533E9E2" w14:textId="73A058AB" w:rsidR="00C4427A" w:rsidRPr="00DC2823" w:rsidRDefault="00C4427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2B266C1" w14:textId="711CE4CF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C82CC36" w14:textId="40E12CED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9855CF0" w14:textId="2C4B18B0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7FEE5F0" w14:textId="77777777" w:rsidR="00C02374" w:rsidRPr="00DC2823" w:rsidRDefault="00C0237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943A929" w14:textId="5AD70CA5" w:rsidR="00502304" w:rsidRPr="00DC2823" w:rsidRDefault="00B975D0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Asistencia:</w:t>
      </w:r>
    </w:p>
    <w:p w14:paraId="7035CBC4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3BD8288" w14:textId="3A4A855C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Para acreditar la materia es necesario cubrir el 80% de asistencia y permanencia en el tiempo del curso, lo cual equivale al derecho de 6 faltas en el curso.</w:t>
      </w:r>
    </w:p>
    <w:p w14:paraId="68455FD0" w14:textId="70B2927C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Tolerancia de 10 minutos, después de este tiempo y antes de los 30 minutos de haber iniciado la clase se permite la entrada con retardo, dos retardos equivalen a una falta.</w:t>
      </w:r>
    </w:p>
    <w:p w14:paraId="2E3EB530" w14:textId="77777777" w:rsidR="00131648" w:rsidRPr="00DC2823" w:rsidRDefault="00131648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E43D19B" w14:textId="0A1D3933" w:rsidR="00502304" w:rsidRPr="00DC2823" w:rsidRDefault="00502304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Presentación </w:t>
      </w:r>
      <w:r w:rsidR="00B975D0"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de trabajos y fechas de entrega:</w:t>
      </w:r>
    </w:p>
    <w:p w14:paraId="52546BCC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ACD23D8" w14:textId="7EFEC4BF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Entrega de avances específicos previamente acordados. </w:t>
      </w:r>
      <w:r w:rsidR="00425287" w:rsidRPr="00DC2823">
        <w:rPr>
          <w:rFonts w:ascii="Arial" w:hAnsi="Arial" w:cs="Arial"/>
          <w:color w:val="000000" w:themeColor="text1"/>
          <w:sz w:val="16"/>
          <w:szCs w:val="16"/>
        </w:rPr>
        <w:t>Trabajos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 incompletos o de baja calidad se amonestan</w:t>
      </w:r>
      <w:r w:rsidR="00B975D0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D15A2F9" w14:textId="7C8CA984" w:rsidR="00C4427A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No se reciben trabajos fuera de tiempo, ni reposición de actividades por faltas.</w:t>
      </w:r>
    </w:p>
    <w:p w14:paraId="775D5E1E" w14:textId="77777777" w:rsidR="00C4427A" w:rsidRPr="00DC2823" w:rsidRDefault="00C4427A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2F7D328" w14:textId="77777777" w:rsidR="00502304" w:rsidRPr="00DC2823" w:rsidRDefault="0050230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86C6CB7" w14:textId="1BB664E7" w:rsidR="00502304" w:rsidRPr="00DC2823" w:rsidRDefault="00C02374" w:rsidP="00C4427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highlight w:val="cyan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highlight w:val="cyan"/>
        </w:rPr>
        <w:t>T</w:t>
      </w:r>
      <w:r w:rsidR="002373E3" w:rsidRPr="00DC2823">
        <w:rPr>
          <w:rFonts w:ascii="Arial" w:hAnsi="Arial" w:cs="Arial"/>
          <w:b/>
          <w:color w:val="000000" w:themeColor="text1"/>
          <w:sz w:val="16"/>
          <w:szCs w:val="16"/>
          <w:highlight w:val="cyan"/>
        </w:rPr>
        <w:t>eléfonos</w:t>
      </w:r>
      <w:r w:rsidR="00502304" w:rsidRPr="00DC2823">
        <w:rPr>
          <w:rFonts w:ascii="Arial" w:hAnsi="Arial" w:cs="Arial"/>
          <w:b/>
          <w:color w:val="000000" w:themeColor="text1"/>
          <w:sz w:val="16"/>
          <w:szCs w:val="16"/>
          <w:highlight w:val="cyan"/>
        </w:rPr>
        <w:t xml:space="preserve"> celul</w:t>
      </w:r>
      <w:r w:rsidR="00B975D0" w:rsidRPr="00DC2823">
        <w:rPr>
          <w:rFonts w:ascii="Arial" w:hAnsi="Arial" w:cs="Arial"/>
          <w:b/>
          <w:color w:val="000000" w:themeColor="text1"/>
          <w:sz w:val="16"/>
          <w:szCs w:val="16"/>
          <w:highlight w:val="cyan"/>
        </w:rPr>
        <w:t>ares y aparatos electrónicos s</w:t>
      </w:r>
      <w:r w:rsidRPr="00DC2823">
        <w:rPr>
          <w:rFonts w:ascii="Arial" w:hAnsi="Arial" w:cs="Arial"/>
          <w:b/>
          <w:color w:val="000000" w:themeColor="text1"/>
          <w:sz w:val="16"/>
          <w:szCs w:val="16"/>
          <w:highlight w:val="cyan"/>
        </w:rPr>
        <w:t>olo para el cumplimiento de los objetivos del proyecto.</w:t>
      </w:r>
    </w:p>
    <w:p w14:paraId="32937163" w14:textId="77777777" w:rsidR="00502304" w:rsidRPr="00DC2823" w:rsidRDefault="00502304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DB78398" w14:textId="04405EF3" w:rsidR="00367C4F" w:rsidRPr="00DC2823" w:rsidRDefault="00367C4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4874627" w14:textId="77777777" w:rsidR="00367C4F" w:rsidRPr="00DC2823" w:rsidRDefault="00367C4F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DE0EDF7" w14:textId="009E1AB0" w:rsidR="00502304" w:rsidRPr="00DC2823" w:rsidRDefault="00502304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Honestidad</w:t>
      </w:r>
      <w:r w:rsidR="00B975D0"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:</w:t>
      </w:r>
    </w:p>
    <w:p w14:paraId="2FEBB57C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9160960" w14:textId="15EB9521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Las tareas y los trabajos deben hacerlas individualmente, a menos de que se les pida trabajo grupal.</w:t>
      </w:r>
      <w:r w:rsidR="00D37CBE" w:rsidRPr="00DC28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C2823">
        <w:rPr>
          <w:rFonts w:ascii="Arial" w:hAnsi="Arial" w:cs="Arial"/>
          <w:color w:val="000000" w:themeColor="text1"/>
          <w:sz w:val="16"/>
          <w:szCs w:val="16"/>
        </w:rPr>
        <w:t>No es válido copiar el trabajo de otro alumno.</w:t>
      </w:r>
    </w:p>
    <w:p w14:paraId="0D729067" w14:textId="64E1CD4D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Dar crédito a los autores de las ideas que no son tuyas.</w:t>
      </w:r>
    </w:p>
    <w:p w14:paraId="7F1A81CD" w14:textId="416D17DB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Cada estudiante es responsable del trabajo que le corresponde.</w:t>
      </w:r>
    </w:p>
    <w:p w14:paraId="5EA1EA32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6F29321" w14:textId="04A26360" w:rsidR="00502304" w:rsidRPr="00DC2823" w:rsidRDefault="00502304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Respeto</w:t>
      </w:r>
      <w:r w:rsidR="00B975D0"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:</w:t>
      </w:r>
    </w:p>
    <w:p w14:paraId="4C72793D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30323FF" w14:textId="09C4E2CA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No hablar cuando otro compañero esté hablando. Si deseas hablar, espera hasta que termine lo quien lo esté haciendo</w:t>
      </w:r>
      <w:r w:rsidR="00D37CBE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A889A4A" w14:textId="613D2404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No burlarse de la opinión del otro</w:t>
      </w:r>
      <w:r w:rsidR="00D37CBE" w:rsidRPr="00DC2823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59FC5FD6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CA8D1AA" w14:textId="41F58702" w:rsidR="00502304" w:rsidRPr="00DC2823" w:rsidRDefault="00502304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Actitud</w:t>
      </w:r>
      <w:r w:rsidR="00B975D0"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:</w:t>
      </w:r>
    </w:p>
    <w:p w14:paraId="344BC61F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3806695" w14:textId="13604F19" w:rsidR="00502304" w:rsidRPr="00DC2823" w:rsidRDefault="00502304" w:rsidP="00C4427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De apertura y propositiva</w:t>
      </w:r>
    </w:p>
    <w:p w14:paraId="34016E40" w14:textId="77777777" w:rsidR="00B975D0" w:rsidRPr="00DC2823" w:rsidRDefault="00B975D0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08B3538" w14:textId="77777777" w:rsidR="00131648" w:rsidRPr="00DC2823" w:rsidRDefault="00131648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7855CCA" w14:textId="77777777" w:rsidR="00131648" w:rsidRPr="00DC2823" w:rsidRDefault="00131648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A362E57" w14:textId="725E8E83" w:rsidR="00D37CBE" w:rsidRPr="00DC2823" w:rsidRDefault="00D37CBE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Información </w:t>
      </w:r>
      <w:r w:rsidR="005A7AB5"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IMPORTANTE</w:t>
      </w: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:</w:t>
      </w:r>
    </w:p>
    <w:p w14:paraId="70D274BD" w14:textId="54D57464" w:rsidR="00D37CBE" w:rsidRPr="00DC2823" w:rsidRDefault="00D37CBE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BDEF261" w14:textId="09AF19D2" w:rsidR="00D37CBE" w:rsidRPr="00DC2823" w:rsidRDefault="00D37CBE" w:rsidP="00D37CB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El regreso al campus será hasta que el gobierno estatal lo autorice.</w:t>
      </w:r>
    </w:p>
    <w:p w14:paraId="1D7E33A8" w14:textId="4076E058" w:rsidR="00D37CBE" w:rsidRPr="00DC2823" w:rsidRDefault="00D37CBE" w:rsidP="00D37CB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Implementar: Aviso de Privacidad Simplificado para los Alumnos / Clases a Distancia / Periodo Emergencia Sanitaria COVID – 19.</w:t>
      </w:r>
    </w:p>
    <w:p w14:paraId="2B895AE6" w14:textId="3AF21BCB" w:rsidR="009403B7" w:rsidRPr="00DC2823" w:rsidRDefault="009403B7" w:rsidP="00D37CB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Código de vestimenta adecuado en las sesiones virtuales, tal como lo harían si estuvieran presencialmente en ITESO.</w:t>
      </w:r>
    </w:p>
    <w:p w14:paraId="7521097E" w14:textId="1FC2FC2A" w:rsidR="009403B7" w:rsidRPr="00DC2823" w:rsidRDefault="009403B7" w:rsidP="00D37CB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 xml:space="preserve">La asistencia requiere que el alumno esté conectado a la sesión de principio a fin y que esté disponible cuando el profesor le consulte algo de manera directa o le indique al grupo completo que realice alguna actividad puntual. Si ambas condiciones fallan, la asistencia no se puede dar por válida. </w:t>
      </w:r>
    </w:p>
    <w:p w14:paraId="1650A197" w14:textId="10AB5601" w:rsidR="009403B7" w:rsidRPr="00DC2823" w:rsidRDefault="009403B7" w:rsidP="009403B7">
      <w:pPr>
        <w:pStyle w:val="Prrafodelista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highlight w:val="cyan"/>
        </w:rPr>
      </w:pPr>
      <w:r w:rsidRPr="00DC2823">
        <w:rPr>
          <w:rFonts w:ascii="Arial" w:hAnsi="Arial" w:cs="Arial"/>
          <w:color w:val="000000" w:themeColor="text1"/>
          <w:sz w:val="16"/>
          <w:szCs w:val="16"/>
          <w:highlight w:val="cyan"/>
        </w:rPr>
        <w:t>La cámara debe estar activa siempre y el sonido solo cuando se requiera.</w:t>
      </w:r>
    </w:p>
    <w:p w14:paraId="48AC439E" w14:textId="77777777" w:rsidR="005A7AB5" w:rsidRPr="00DC2823" w:rsidRDefault="005A7AB5" w:rsidP="00C4427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0F49D1" w14:textId="1BA5F4C7" w:rsidR="00C4427A" w:rsidRPr="00DC2823" w:rsidRDefault="005A7AB5" w:rsidP="005A7AB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color w:val="000000" w:themeColor="text1"/>
          <w:sz w:val="16"/>
          <w:szCs w:val="16"/>
        </w:rPr>
        <w:t>En clase no habrá tolerancia para conductas que violen reglas de convivencia y género.</w:t>
      </w:r>
    </w:p>
    <w:p w14:paraId="4642C1D9" w14:textId="77777777" w:rsidR="005A7AB5" w:rsidRPr="00DC2823" w:rsidRDefault="005A7AB5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787D9244" w14:textId="412FFB05" w:rsidR="00F925D7" w:rsidRPr="00DC2823" w:rsidRDefault="00F925D7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Profesor</w:t>
      </w:r>
      <w:r w:rsidR="00BA5408" w:rsidRPr="00DC282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:</w:t>
      </w:r>
    </w:p>
    <w:p w14:paraId="17DDAF82" w14:textId="77777777" w:rsidR="00BA5408" w:rsidRPr="00DC2823" w:rsidRDefault="00BA5408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D8CEEF7" w14:textId="00737731" w:rsidR="00502304" w:rsidRPr="00DC2823" w:rsidRDefault="00F925D7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Edil Antonio Orozco Ortiz</w:t>
      </w:r>
      <w:r w:rsidR="00BA5408" w:rsidRPr="00DC2823">
        <w:rPr>
          <w:rFonts w:ascii="Arial" w:hAnsi="Arial" w:cs="Arial"/>
          <w:b/>
          <w:color w:val="000000" w:themeColor="text1"/>
          <w:sz w:val="16"/>
          <w:szCs w:val="16"/>
        </w:rPr>
        <w:t xml:space="preserve"> / </w:t>
      </w:r>
      <w:hyperlink r:id="rId9" w:history="1">
        <w:r w:rsidR="008134C0" w:rsidRPr="00DC2823">
          <w:rPr>
            <w:rStyle w:val="Hipervnculo"/>
            <w:rFonts w:ascii="Arial" w:hAnsi="Arial" w:cs="Arial"/>
            <w:b/>
            <w:sz w:val="16"/>
            <w:szCs w:val="16"/>
          </w:rPr>
          <w:t>edilorozco@iteso.mx</w:t>
        </w:r>
      </w:hyperlink>
    </w:p>
    <w:p w14:paraId="1BE53EE1" w14:textId="37CAC935" w:rsidR="008134C0" w:rsidRPr="00DC2823" w:rsidRDefault="008134C0" w:rsidP="00C442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DC2823">
        <w:rPr>
          <w:rFonts w:ascii="Arial" w:hAnsi="Arial" w:cs="Arial"/>
          <w:b/>
          <w:color w:val="000000" w:themeColor="text1"/>
          <w:sz w:val="16"/>
          <w:szCs w:val="16"/>
        </w:rPr>
        <w:t>33 1241 9068</w:t>
      </w:r>
    </w:p>
    <w:sectPr w:rsidR="008134C0" w:rsidRPr="00DC2823" w:rsidSect="00131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49A9" w14:textId="77777777" w:rsidR="00012C22" w:rsidRDefault="00012C22" w:rsidP="00DC2823">
      <w:r>
        <w:separator/>
      </w:r>
    </w:p>
  </w:endnote>
  <w:endnote w:type="continuationSeparator" w:id="0">
    <w:p w14:paraId="7118C96F" w14:textId="77777777" w:rsidR="00012C22" w:rsidRDefault="00012C22" w:rsidP="00D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6D73" w14:textId="77777777" w:rsidR="00012C22" w:rsidRDefault="00012C22" w:rsidP="00DC2823">
      <w:r>
        <w:separator/>
      </w:r>
    </w:p>
  </w:footnote>
  <w:footnote w:type="continuationSeparator" w:id="0">
    <w:p w14:paraId="114ABD68" w14:textId="77777777" w:rsidR="00012C22" w:rsidRDefault="00012C22" w:rsidP="00DC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95E"/>
    <w:multiLevelType w:val="hybridMultilevel"/>
    <w:tmpl w:val="A792F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506"/>
    <w:multiLevelType w:val="hybridMultilevel"/>
    <w:tmpl w:val="AFD4D0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43168">
      <w:numFmt w:val="bullet"/>
      <w:lvlText w:val="•"/>
      <w:lvlJc w:val="left"/>
      <w:pPr>
        <w:ind w:left="1780" w:hanging="70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332"/>
    <w:multiLevelType w:val="hybridMultilevel"/>
    <w:tmpl w:val="A79CB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689"/>
    <w:multiLevelType w:val="hybridMultilevel"/>
    <w:tmpl w:val="BE8220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243A"/>
    <w:multiLevelType w:val="hybridMultilevel"/>
    <w:tmpl w:val="34D64212"/>
    <w:lvl w:ilvl="0" w:tplc="FC9A21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04A1"/>
    <w:multiLevelType w:val="hybridMultilevel"/>
    <w:tmpl w:val="631212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646"/>
    <w:multiLevelType w:val="hybridMultilevel"/>
    <w:tmpl w:val="F8F0AB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490C"/>
    <w:multiLevelType w:val="hybridMultilevel"/>
    <w:tmpl w:val="369085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E0A80"/>
    <w:multiLevelType w:val="hybridMultilevel"/>
    <w:tmpl w:val="549EB3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2B00"/>
    <w:multiLevelType w:val="hybridMultilevel"/>
    <w:tmpl w:val="31CCAC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C7026"/>
    <w:multiLevelType w:val="hybridMultilevel"/>
    <w:tmpl w:val="8828D8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7263D"/>
    <w:multiLevelType w:val="hybridMultilevel"/>
    <w:tmpl w:val="2D206B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B18"/>
    <w:multiLevelType w:val="hybridMultilevel"/>
    <w:tmpl w:val="FC563C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7079">
    <w:abstractNumId w:val="12"/>
  </w:num>
  <w:num w:numId="2" w16cid:durableId="1495343747">
    <w:abstractNumId w:val="3"/>
  </w:num>
  <w:num w:numId="3" w16cid:durableId="705569101">
    <w:abstractNumId w:val="10"/>
  </w:num>
  <w:num w:numId="4" w16cid:durableId="438571114">
    <w:abstractNumId w:val="2"/>
  </w:num>
  <w:num w:numId="5" w16cid:durableId="898249137">
    <w:abstractNumId w:val="1"/>
  </w:num>
  <w:num w:numId="6" w16cid:durableId="1834179206">
    <w:abstractNumId w:val="5"/>
  </w:num>
  <w:num w:numId="7" w16cid:durableId="1272663609">
    <w:abstractNumId w:val="9"/>
  </w:num>
  <w:num w:numId="8" w16cid:durableId="1763405344">
    <w:abstractNumId w:val="6"/>
  </w:num>
  <w:num w:numId="9" w16cid:durableId="859586743">
    <w:abstractNumId w:val="8"/>
  </w:num>
  <w:num w:numId="10" w16cid:durableId="1024865545">
    <w:abstractNumId w:val="7"/>
  </w:num>
  <w:num w:numId="11" w16cid:durableId="711079794">
    <w:abstractNumId w:val="4"/>
  </w:num>
  <w:num w:numId="12" w16cid:durableId="474299434">
    <w:abstractNumId w:val="11"/>
  </w:num>
  <w:num w:numId="13" w16cid:durableId="80204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3B"/>
    <w:rsid w:val="00012C22"/>
    <w:rsid w:val="00013003"/>
    <w:rsid w:val="00033227"/>
    <w:rsid w:val="000C2E81"/>
    <w:rsid w:val="000F16D4"/>
    <w:rsid w:val="000F3C2B"/>
    <w:rsid w:val="000F71BE"/>
    <w:rsid w:val="00131648"/>
    <w:rsid w:val="00131BFC"/>
    <w:rsid w:val="00146CF7"/>
    <w:rsid w:val="001544C2"/>
    <w:rsid w:val="00170AC6"/>
    <w:rsid w:val="001B4E27"/>
    <w:rsid w:val="001D67C8"/>
    <w:rsid w:val="001F4611"/>
    <w:rsid w:val="002004B5"/>
    <w:rsid w:val="0021228D"/>
    <w:rsid w:val="00215ECC"/>
    <w:rsid w:val="0022505B"/>
    <w:rsid w:val="0022675E"/>
    <w:rsid w:val="002373E3"/>
    <w:rsid w:val="00252D8F"/>
    <w:rsid w:val="002579BE"/>
    <w:rsid w:val="002B4AF4"/>
    <w:rsid w:val="0032017C"/>
    <w:rsid w:val="00330838"/>
    <w:rsid w:val="00363CF3"/>
    <w:rsid w:val="00367C4F"/>
    <w:rsid w:val="003866E3"/>
    <w:rsid w:val="00425287"/>
    <w:rsid w:val="004317CA"/>
    <w:rsid w:val="004B21BE"/>
    <w:rsid w:val="004F3CC3"/>
    <w:rsid w:val="00502244"/>
    <w:rsid w:val="00502304"/>
    <w:rsid w:val="005143D1"/>
    <w:rsid w:val="00532D10"/>
    <w:rsid w:val="005706DE"/>
    <w:rsid w:val="0058060B"/>
    <w:rsid w:val="00597F96"/>
    <w:rsid w:val="005A7AB5"/>
    <w:rsid w:val="005D5F8A"/>
    <w:rsid w:val="0066626D"/>
    <w:rsid w:val="006B066E"/>
    <w:rsid w:val="006E1CDE"/>
    <w:rsid w:val="00702501"/>
    <w:rsid w:val="007B460A"/>
    <w:rsid w:val="007D4D2E"/>
    <w:rsid w:val="007E6E1E"/>
    <w:rsid w:val="00802B7C"/>
    <w:rsid w:val="008134C0"/>
    <w:rsid w:val="008243D3"/>
    <w:rsid w:val="008552BB"/>
    <w:rsid w:val="008A3CF6"/>
    <w:rsid w:val="008C49E1"/>
    <w:rsid w:val="008D686F"/>
    <w:rsid w:val="008D6E75"/>
    <w:rsid w:val="008F15BF"/>
    <w:rsid w:val="009039A8"/>
    <w:rsid w:val="00917E5E"/>
    <w:rsid w:val="009403B7"/>
    <w:rsid w:val="00991544"/>
    <w:rsid w:val="00A01AEC"/>
    <w:rsid w:val="00A20E84"/>
    <w:rsid w:val="00A56176"/>
    <w:rsid w:val="00AF5ED0"/>
    <w:rsid w:val="00B11604"/>
    <w:rsid w:val="00B116B0"/>
    <w:rsid w:val="00B975D0"/>
    <w:rsid w:val="00BA5408"/>
    <w:rsid w:val="00BD6ECD"/>
    <w:rsid w:val="00BE62E6"/>
    <w:rsid w:val="00C02374"/>
    <w:rsid w:val="00C222C3"/>
    <w:rsid w:val="00C4427A"/>
    <w:rsid w:val="00C93028"/>
    <w:rsid w:val="00C93CDE"/>
    <w:rsid w:val="00CB7416"/>
    <w:rsid w:val="00D01072"/>
    <w:rsid w:val="00D32696"/>
    <w:rsid w:val="00D33E54"/>
    <w:rsid w:val="00D37CBE"/>
    <w:rsid w:val="00D51CF1"/>
    <w:rsid w:val="00D629B1"/>
    <w:rsid w:val="00D640D3"/>
    <w:rsid w:val="00DC2823"/>
    <w:rsid w:val="00E109D4"/>
    <w:rsid w:val="00E348CF"/>
    <w:rsid w:val="00E7439B"/>
    <w:rsid w:val="00E76134"/>
    <w:rsid w:val="00ED763B"/>
    <w:rsid w:val="00EF677D"/>
    <w:rsid w:val="00F410E8"/>
    <w:rsid w:val="00F6290A"/>
    <w:rsid w:val="00F910F0"/>
    <w:rsid w:val="00F925D7"/>
    <w:rsid w:val="00FA4BD4"/>
    <w:rsid w:val="00FE5C7D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5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F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5D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3CC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8134C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2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823"/>
  </w:style>
  <w:style w:type="paragraph" w:styleId="Piedepgina">
    <w:name w:val="footer"/>
    <w:basedOn w:val="Normal"/>
    <w:link w:val="PiedepginaCar"/>
    <w:uiPriority w:val="99"/>
    <w:unhideWhenUsed/>
    <w:rsid w:val="00DC2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lorozco@iteso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F3CE36-D166-A14E-B2C5-6E0DAEC5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 Antonio Orozco Ortiz</dc:creator>
  <cp:keywords/>
  <dc:description/>
  <cp:lastModifiedBy>ESCOBAR ZUÑIGA, FERNANDO</cp:lastModifiedBy>
  <cp:revision>2</cp:revision>
  <dcterms:created xsi:type="dcterms:W3CDTF">2022-11-30T16:52:00Z</dcterms:created>
  <dcterms:modified xsi:type="dcterms:W3CDTF">2022-11-30T16:52:00Z</dcterms:modified>
</cp:coreProperties>
</file>